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7EB4" w14:textId="77777777" w:rsidR="00683855" w:rsidRDefault="00683855" w:rsidP="005C1BC4">
      <w:pPr>
        <w:spacing w:after="0" w:line="240" w:lineRule="auto"/>
        <w:jc w:val="center"/>
        <w:rPr>
          <w:rFonts w:ascii="Arial" w:hAnsi="Arial" w:cs="Arial"/>
          <w:b/>
          <w:sz w:val="24"/>
          <w:szCs w:val="24"/>
          <w:u w:val="single"/>
        </w:rPr>
      </w:pPr>
      <w:r>
        <w:rPr>
          <w:noProof/>
        </w:rPr>
        <w:drawing>
          <wp:inline distT="0" distB="0" distL="0" distR="0" wp14:anchorId="3433D756" wp14:editId="43D8C918">
            <wp:extent cx="2362200" cy="1457325"/>
            <wp:effectExtent l="0" t="0" r="0" b="9525"/>
            <wp:docPr id="1" name="Picture 1" descr="Oakley_logo_2015"/>
            <wp:cNvGraphicFramePr/>
            <a:graphic xmlns:a="http://schemas.openxmlformats.org/drawingml/2006/main">
              <a:graphicData uri="http://schemas.openxmlformats.org/drawingml/2006/picture">
                <pic:pic xmlns:pic="http://schemas.openxmlformats.org/drawingml/2006/picture">
                  <pic:nvPicPr>
                    <pic:cNvPr id="1" name="Picture 1" descr="Oakley_logo_201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457325"/>
                    </a:xfrm>
                    <a:prstGeom prst="rect">
                      <a:avLst/>
                    </a:prstGeom>
                    <a:noFill/>
                    <a:ln>
                      <a:noFill/>
                    </a:ln>
                  </pic:spPr>
                </pic:pic>
              </a:graphicData>
            </a:graphic>
          </wp:inline>
        </w:drawing>
      </w:r>
    </w:p>
    <w:p w14:paraId="5BF0928F" w14:textId="77777777" w:rsidR="00683855" w:rsidRDefault="00683855" w:rsidP="005C1BC4">
      <w:pPr>
        <w:spacing w:after="0" w:line="240" w:lineRule="auto"/>
        <w:jc w:val="center"/>
        <w:rPr>
          <w:rFonts w:ascii="Arial" w:hAnsi="Arial" w:cs="Arial"/>
          <w:b/>
          <w:sz w:val="24"/>
          <w:szCs w:val="24"/>
          <w:u w:val="single"/>
        </w:rPr>
      </w:pPr>
    </w:p>
    <w:p w14:paraId="3733699E" w14:textId="53E1B60C" w:rsidR="00284249" w:rsidRPr="002F11C0" w:rsidRDefault="00EB0A35" w:rsidP="005C1BC4">
      <w:pPr>
        <w:spacing w:after="0" w:line="240" w:lineRule="auto"/>
        <w:jc w:val="center"/>
        <w:rPr>
          <w:rFonts w:ascii="Arial" w:hAnsi="Arial" w:cs="Arial"/>
          <w:b/>
          <w:sz w:val="24"/>
          <w:szCs w:val="24"/>
          <w:u w:val="single"/>
        </w:rPr>
      </w:pPr>
      <w:r>
        <w:rPr>
          <w:rFonts w:ascii="Arial" w:hAnsi="Arial" w:cs="Arial"/>
          <w:b/>
          <w:sz w:val="24"/>
          <w:szCs w:val="24"/>
          <w:u w:val="single"/>
        </w:rPr>
        <w:t>20</w:t>
      </w:r>
      <w:r w:rsidR="00FD7D63">
        <w:rPr>
          <w:rFonts w:ascii="Arial" w:hAnsi="Arial" w:cs="Arial"/>
          <w:b/>
          <w:sz w:val="24"/>
          <w:szCs w:val="24"/>
          <w:u w:val="single"/>
        </w:rPr>
        <w:t>22</w:t>
      </w:r>
      <w:r w:rsidR="002F11C0" w:rsidRPr="002F11C0">
        <w:rPr>
          <w:rFonts w:ascii="Arial" w:hAnsi="Arial" w:cs="Arial"/>
          <w:b/>
          <w:sz w:val="24"/>
          <w:szCs w:val="24"/>
          <w:u w:val="single"/>
        </w:rPr>
        <w:t xml:space="preserve"> General Municipal Election-FAQ’s</w:t>
      </w:r>
    </w:p>
    <w:p w14:paraId="4A679AEE" w14:textId="77777777" w:rsidR="002F11C0" w:rsidRDefault="002F11C0" w:rsidP="005C1BC4">
      <w:pPr>
        <w:spacing w:after="0" w:line="240" w:lineRule="auto"/>
        <w:jc w:val="center"/>
        <w:rPr>
          <w:rFonts w:ascii="Arial" w:hAnsi="Arial" w:cs="Arial"/>
          <w:b/>
          <w:sz w:val="24"/>
          <w:szCs w:val="24"/>
          <w:u w:val="single"/>
        </w:rPr>
      </w:pPr>
    </w:p>
    <w:p w14:paraId="03AF6FB6" w14:textId="77777777" w:rsidR="00B84E3A" w:rsidRPr="002F11C0" w:rsidRDefault="00B84E3A" w:rsidP="005C1BC4">
      <w:pPr>
        <w:spacing w:after="0" w:line="240" w:lineRule="auto"/>
        <w:jc w:val="center"/>
        <w:rPr>
          <w:rFonts w:ascii="Arial" w:hAnsi="Arial" w:cs="Arial"/>
          <w:b/>
          <w:sz w:val="24"/>
          <w:szCs w:val="24"/>
          <w:u w:val="single"/>
        </w:rPr>
      </w:pPr>
    </w:p>
    <w:p w14:paraId="7C5D4506" w14:textId="77777777" w:rsidR="002F11C0" w:rsidRDefault="002F11C0" w:rsidP="005C1BC4">
      <w:pPr>
        <w:pStyle w:val="ListParagraph"/>
        <w:numPr>
          <w:ilvl w:val="0"/>
          <w:numId w:val="1"/>
        </w:numPr>
        <w:spacing w:after="0" w:line="240" w:lineRule="auto"/>
        <w:rPr>
          <w:rFonts w:ascii="Arial" w:hAnsi="Arial" w:cs="Arial"/>
          <w:b/>
          <w:sz w:val="24"/>
          <w:szCs w:val="24"/>
        </w:rPr>
      </w:pPr>
      <w:r w:rsidRPr="002F11C0">
        <w:rPr>
          <w:rFonts w:ascii="Arial" w:hAnsi="Arial" w:cs="Arial"/>
          <w:b/>
          <w:sz w:val="24"/>
          <w:szCs w:val="24"/>
        </w:rPr>
        <w:t>How much time must I commit to being a City Councilmember?</w:t>
      </w:r>
    </w:p>
    <w:p w14:paraId="212DE1F4" w14:textId="77777777" w:rsidR="005C1BC4" w:rsidRPr="002F11C0" w:rsidRDefault="005C1BC4" w:rsidP="005C1BC4">
      <w:pPr>
        <w:pStyle w:val="ListParagraph"/>
        <w:spacing w:after="0" w:line="240" w:lineRule="auto"/>
        <w:rPr>
          <w:rFonts w:ascii="Arial" w:hAnsi="Arial" w:cs="Arial"/>
          <w:b/>
          <w:sz w:val="24"/>
          <w:szCs w:val="24"/>
        </w:rPr>
      </w:pPr>
    </w:p>
    <w:p w14:paraId="78422155" w14:textId="052E73B2" w:rsidR="002F11C0" w:rsidRDefault="002F11C0" w:rsidP="005C1BC4">
      <w:pPr>
        <w:pStyle w:val="NormalWeb"/>
        <w:tabs>
          <w:tab w:val="left" w:pos="9720"/>
        </w:tabs>
        <w:spacing w:before="0" w:after="0"/>
        <w:rPr>
          <w:rFonts w:ascii="Arial" w:hAnsi="Arial" w:cs="Arial"/>
        </w:rPr>
      </w:pPr>
      <w:r w:rsidRPr="007F1DA6">
        <w:rPr>
          <w:rFonts w:ascii="Arial" w:hAnsi="Arial" w:cs="Arial"/>
        </w:rPr>
        <w:t xml:space="preserve">The </w:t>
      </w:r>
      <w:r>
        <w:rPr>
          <w:rFonts w:ascii="Arial" w:hAnsi="Arial" w:cs="Arial"/>
        </w:rPr>
        <w:t xml:space="preserve">time </w:t>
      </w:r>
      <w:r w:rsidRPr="007F1DA6">
        <w:rPr>
          <w:rFonts w:ascii="Arial" w:hAnsi="Arial" w:cs="Arial"/>
        </w:rPr>
        <w:t>commitment of a City Councilmember can be demanding. In addition to preparing for and attending regular and special City Council meetings, Councilmembers also represent Oakley on a</w:t>
      </w:r>
      <w:r w:rsidR="005C1BC4">
        <w:rPr>
          <w:rFonts w:ascii="Arial" w:hAnsi="Arial" w:cs="Arial"/>
        </w:rPr>
        <w:t xml:space="preserve"> variety of county and regional </w:t>
      </w:r>
      <w:r w:rsidR="00B84E3A">
        <w:rPr>
          <w:rFonts w:ascii="Arial" w:hAnsi="Arial" w:cs="Arial"/>
        </w:rPr>
        <w:t xml:space="preserve">boards/commissions/ </w:t>
      </w:r>
      <w:r w:rsidRPr="007F1DA6">
        <w:rPr>
          <w:rFonts w:ascii="Arial" w:hAnsi="Arial" w:cs="Arial"/>
        </w:rPr>
        <w:t xml:space="preserve">committees </w:t>
      </w:r>
      <w:r>
        <w:rPr>
          <w:rFonts w:ascii="Arial" w:hAnsi="Arial" w:cs="Arial"/>
        </w:rPr>
        <w:t xml:space="preserve">that meet regularly. Meetings </w:t>
      </w:r>
      <w:r w:rsidR="00F80D8C">
        <w:rPr>
          <w:rFonts w:ascii="Arial" w:hAnsi="Arial" w:cs="Arial"/>
        </w:rPr>
        <w:t>c</w:t>
      </w:r>
      <w:r w:rsidR="005C1BC4">
        <w:rPr>
          <w:rFonts w:ascii="Arial" w:hAnsi="Arial" w:cs="Arial"/>
        </w:rPr>
        <w:t xml:space="preserve">an be very </w:t>
      </w:r>
      <w:r>
        <w:rPr>
          <w:rFonts w:ascii="Arial" w:hAnsi="Arial" w:cs="Arial"/>
        </w:rPr>
        <w:t xml:space="preserve">brief </w:t>
      </w:r>
      <w:r w:rsidR="005C1BC4">
        <w:rPr>
          <w:rFonts w:ascii="Arial" w:hAnsi="Arial" w:cs="Arial"/>
        </w:rPr>
        <w:t>or very</w:t>
      </w:r>
      <w:r>
        <w:rPr>
          <w:rFonts w:ascii="Arial" w:hAnsi="Arial" w:cs="Arial"/>
        </w:rPr>
        <w:t xml:space="preserve"> long, depending on the length of the meeting agendas. Councilmembers also </w:t>
      </w:r>
      <w:r w:rsidRPr="007F1DA6">
        <w:rPr>
          <w:rFonts w:ascii="Arial" w:hAnsi="Arial" w:cs="Arial"/>
        </w:rPr>
        <w:t>attend numerous community functions</w:t>
      </w:r>
      <w:r>
        <w:rPr>
          <w:rFonts w:ascii="Arial" w:hAnsi="Arial" w:cs="Arial"/>
        </w:rPr>
        <w:t xml:space="preserve"> </w:t>
      </w:r>
      <w:r w:rsidR="0058163E">
        <w:rPr>
          <w:rFonts w:ascii="Arial" w:hAnsi="Arial" w:cs="Arial"/>
        </w:rPr>
        <w:t xml:space="preserve">and sometimes trainings </w:t>
      </w:r>
      <w:r>
        <w:rPr>
          <w:rFonts w:ascii="Arial" w:hAnsi="Arial" w:cs="Arial"/>
        </w:rPr>
        <w:t>which can be held during day</w:t>
      </w:r>
      <w:r w:rsidR="00F80D8C">
        <w:rPr>
          <w:rFonts w:ascii="Arial" w:hAnsi="Arial" w:cs="Arial"/>
        </w:rPr>
        <w:t>s</w:t>
      </w:r>
      <w:r>
        <w:rPr>
          <w:rFonts w:ascii="Arial" w:hAnsi="Arial" w:cs="Arial"/>
        </w:rPr>
        <w:t>, evenings, and/or weekends</w:t>
      </w:r>
      <w:r w:rsidRPr="007F1DA6">
        <w:rPr>
          <w:rFonts w:ascii="Arial" w:hAnsi="Arial" w:cs="Arial"/>
        </w:rPr>
        <w:t xml:space="preserve">. </w:t>
      </w:r>
      <w:r w:rsidR="00CB6BB4">
        <w:rPr>
          <w:rFonts w:ascii="Arial" w:hAnsi="Arial" w:cs="Arial"/>
        </w:rPr>
        <w:t xml:space="preserve">Attendance is extremely important. </w:t>
      </w:r>
      <w:r w:rsidR="00D82D61">
        <w:rPr>
          <w:rFonts w:ascii="Arial" w:hAnsi="Arial" w:cs="Arial"/>
        </w:rPr>
        <w:t>Please consider the</w:t>
      </w:r>
      <w:r>
        <w:rPr>
          <w:rFonts w:ascii="Arial" w:hAnsi="Arial" w:cs="Arial"/>
        </w:rPr>
        <w:t xml:space="preserve"> time commitment before filing papers for this election.</w:t>
      </w:r>
    </w:p>
    <w:p w14:paraId="1C05B5F6" w14:textId="77777777" w:rsidR="005C1BC4" w:rsidRDefault="005C1BC4" w:rsidP="005C1BC4">
      <w:pPr>
        <w:pStyle w:val="NormalWeb"/>
        <w:tabs>
          <w:tab w:val="left" w:pos="9720"/>
        </w:tabs>
        <w:spacing w:before="0" w:after="0"/>
        <w:rPr>
          <w:rFonts w:ascii="Arial" w:hAnsi="Arial" w:cs="Arial"/>
        </w:rPr>
      </w:pPr>
    </w:p>
    <w:p w14:paraId="2222706A" w14:textId="77777777" w:rsidR="00F80D8C" w:rsidRDefault="00F80D8C" w:rsidP="005C1BC4">
      <w:pPr>
        <w:pStyle w:val="ListParagraph"/>
        <w:numPr>
          <w:ilvl w:val="0"/>
          <w:numId w:val="1"/>
        </w:numPr>
        <w:spacing w:after="0" w:line="240" w:lineRule="auto"/>
        <w:rPr>
          <w:rFonts w:ascii="Arial" w:hAnsi="Arial" w:cs="Arial"/>
          <w:b/>
          <w:sz w:val="24"/>
          <w:szCs w:val="24"/>
        </w:rPr>
      </w:pPr>
      <w:r w:rsidRPr="00F80D8C">
        <w:rPr>
          <w:rFonts w:ascii="Arial" w:hAnsi="Arial" w:cs="Arial"/>
          <w:b/>
          <w:sz w:val="24"/>
          <w:szCs w:val="24"/>
        </w:rPr>
        <w:t xml:space="preserve">Do I get to choose which regional boards/commissions/committees </w:t>
      </w:r>
      <w:r w:rsidR="007F1C5B">
        <w:rPr>
          <w:rFonts w:ascii="Arial" w:hAnsi="Arial" w:cs="Arial"/>
          <w:b/>
          <w:sz w:val="24"/>
          <w:szCs w:val="24"/>
        </w:rPr>
        <w:t>I will be involved with</w:t>
      </w:r>
      <w:r w:rsidRPr="00F80D8C">
        <w:rPr>
          <w:rFonts w:ascii="Arial" w:hAnsi="Arial" w:cs="Arial"/>
          <w:b/>
          <w:sz w:val="24"/>
          <w:szCs w:val="24"/>
        </w:rPr>
        <w:t>?</w:t>
      </w:r>
    </w:p>
    <w:p w14:paraId="1E3F6861" w14:textId="77777777" w:rsidR="005C1BC4" w:rsidRDefault="005C1BC4" w:rsidP="005C1BC4">
      <w:pPr>
        <w:pStyle w:val="ListParagraph"/>
        <w:spacing w:after="0" w:line="240" w:lineRule="auto"/>
        <w:rPr>
          <w:rFonts w:ascii="Arial" w:hAnsi="Arial" w:cs="Arial"/>
          <w:b/>
          <w:sz w:val="24"/>
          <w:szCs w:val="24"/>
        </w:rPr>
      </w:pPr>
    </w:p>
    <w:p w14:paraId="01940ADD" w14:textId="77777777" w:rsidR="0058163E" w:rsidRDefault="00F80D8C" w:rsidP="005C1BC4">
      <w:pPr>
        <w:spacing w:after="0" w:line="240" w:lineRule="auto"/>
        <w:rPr>
          <w:rFonts w:ascii="Arial" w:hAnsi="Arial" w:cs="Arial"/>
          <w:sz w:val="24"/>
          <w:szCs w:val="24"/>
        </w:rPr>
      </w:pPr>
      <w:r>
        <w:rPr>
          <w:rFonts w:ascii="Arial" w:hAnsi="Arial" w:cs="Arial"/>
          <w:sz w:val="24"/>
          <w:szCs w:val="24"/>
        </w:rPr>
        <w:t>E</w:t>
      </w:r>
      <w:r w:rsidR="0058163E">
        <w:rPr>
          <w:rFonts w:ascii="Arial" w:hAnsi="Arial" w:cs="Arial"/>
          <w:sz w:val="24"/>
          <w:szCs w:val="24"/>
        </w:rPr>
        <w:t>ach year, the City Council, as a collective body, decides which Councilmembers will serve each board, commission and committee.</w:t>
      </w:r>
    </w:p>
    <w:p w14:paraId="2771678D" w14:textId="77777777" w:rsidR="005C1BC4" w:rsidRDefault="005C1BC4" w:rsidP="005C1BC4">
      <w:pPr>
        <w:spacing w:after="0" w:line="240" w:lineRule="auto"/>
        <w:rPr>
          <w:rFonts w:ascii="Arial" w:hAnsi="Arial" w:cs="Arial"/>
          <w:sz w:val="24"/>
          <w:szCs w:val="24"/>
        </w:rPr>
      </w:pPr>
    </w:p>
    <w:p w14:paraId="449E4698" w14:textId="77777777" w:rsidR="0058163E" w:rsidRDefault="0058163E" w:rsidP="005C1BC4">
      <w:pPr>
        <w:pStyle w:val="ListParagraph"/>
        <w:numPr>
          <w:ilvl w:val="0"/>
          <w:numId w:val="1"/>
        </w:numPr>
        <w:spacing w:after="0" w:line="240" w:lineRule="auto"/>
        <w:rPr>
          <w:rFonts w:ascii="Arial" w:hAnsi="Arial" w:cs="Arial"/>
          <w:b/>
          <w:sz w:val="24"/>
          <w:szCs w:val="24"/>
        </w:rPr>
      </w:pPr>
      <w:r w:rsidRPr="0058163E">
        <w:rPr>
          <w:rFonts w:ascii="Arial" w:hAnsi="Arial" w:cs="Arial"/>
          <w:b/>
          <w:sz w:val="24"/>
          <w:szCs w:val="24"/>
        </w:rPr>
        <w:t>When are City Council meetings held?</w:t>
      </w:r>
    </w:p>
    <w:p w14:paraId="0707074E" w14:textId="77777777" w:rsidR="005C1BC4" w:rsidRDefault="005C1BC4" w:rsidP="005C1BC4">
      <w:pPr>
        <w:pStyle w:val="ListParagraph"/>
        <w:spacing w:after="0" w:line="240" w:lineRule="auto"/>
        <w:rPr>
          <w:rFonts w:ascii="Arial" w:hAnsi="Arial" w:cs="Arial"/>
          <w:b/>
          <w:sz w:val="24"/>
          <w:szCs w:val="24"/>
        </w:rPr>
      </w:pPr>
    </w:p>
    <w:p w14:paraId="33B00178" w14:textId="07CC9DE5" w:rsidR="0058163E" w:rsidRDefault="005C1BC4" w:rsidP="005C1BC4">
      <w:pPr>
        <w:spacing w:after="0" w:line="240" w:lineRule="auto"/>
        <w:rPr>
          <w:rFonts w:ascii="Arial" w:hAnsi="Arial" w:cs="Arial"/>
          <w:sz w:val="24"/>
          <w:szCs w:val="24"/>
        </w:rPr>
      </w:pPr>
      <w:r>
        <w:rPr>
          <w:rFonts w:ascii="Arial" w:hAnsi="Arial" w:cs="Arial"/>
          <w:sz w:val="24"/>
          <w:szCs w:val="24"/>
        </w:rPr>
        <w:t xml:space="preserve">The City Council meeting schedule is decided upon by the City Council. </w:t>
      </w:r>
      <w:r w:rsidR="0058163E">
        <w:rPr>
          <w:rFonts w:ascii="Arial" w:hAnsi="Arial" w:cs="Arial"/>
          <w:sz w:val="24"/>
          <w:szCs w:val="24"/>
        </w:rPr>
        <w:t>City Council meetings are currently held twice each month on the 2</w:t>
      </w:r>
      <w:r w:rsidR="0058163E" w:rsidRPr="0058163E">
        <w:rPr>
          <w:rFonts w:ascii="Arial" w:hAnsi="Arial" w:cs="Arial"/>
          <w:sz w:val="24"/>
          <w:szCs w:val="24"/>
          <w:vertAlign w:val="superscript"/>
        </w:rPr>
        <w:t>nd</w:t>
      </w:r>
      <w:r w:rsidR="0058163E">
        <w:rPr>
          <w:rFonts w:ascii="Arial" w:hAnsi="Arial" w:cs="Arial"/>
          <w:sz w:val="24"/>
          <w:szCs w:val="24"/>
        </w:rPr>
        <w:t xml:space="preserve"> and 4</w:t>
      </w:r>
      <w:r w:rsidR="0058163E" w:rsidRPr="0058163E">
        <w:rPr>
          <w:rFonts w:ascii="Arial" w:hAnsi="Arial" w:cs="Arial"/>
          <w:sz w:val="24"/>
          <w:szCs w:val="24"/>
          <w:vertAlign w:val="superscript"/>
        </w:rPr>
        <w:t>th</w:t>
      </w:r>
      <w:r w:rsidR="0058163E">
        <w:rPr>
          <w:rFonts w:ascii="Arial" w:hAnsi="Arial" w:cs="Arial"/>
          <w:sz w:val="24"/>
          <w:szCs w:val="24"/>
        </w:rPr>
        <w:t xml:space="preserve"> Tuesdays, except in </w:t>
      </w:r>
      <w:r w:rsidR="00FD7D63">
        <w:rPr>
          <w:rFonts w:ascii="Arial" w:hAnsi="Arial" w:cs="Arial"/>
          <w:sz w:val="24"/>
          <w:szCs w:val="24"/>
        </w:rPr>
        <w:t xml:space="preserve">June, </w:t>
      </w:r>
      <w:r w:rsidR="0058163E">
        <w:rPr>
          <w:rFonts w:ascii="Arial" w:hAnsi="Arial" w:cs="Arial"/>
          <w:sz w:val="24"/>
          <w:szCs w:val="24"/>
        </w:rPr>
        <w:t>July, August, November and December when only one meeting is held on the 2</w:t>
      </w:r>
      <w:r w:rsidR="0058163E" w:rsidRPr="0058163E">
        <w:rPr>
          <w:rFonts w:ascii="Arial" w:hAnsi="Arial" w:cs="Arial"/>
          <w:sz w:val="24"/>
          <w:szCs w:val="24"/>
          <w:vertAlign w:val="superscript"/>
        </w:rPr>
        <w:t>nd</w:t>
      </w:r>
      <w:r w:rsidR="0058163E">
        <w:rPr>
          <w:rFonts w:ascii="Arial" w:hAnsi="Arial" w:cs="Arial"/>
          <w:sz w:val="24"/>
          <w:szCs w:val="24"/>
        </w:rPr>
        <w:t xml:space="preserve"> Tuesday of the month. Special and emergency meetings may </w:t>
      </w:r>
      <w:r>
        <w:rPr>
          <w:rFonts w:ascii="Arial" w:hAnsi="Arial" w:cs="Arial"/>
          <w:sz w:val="24"/>
          <w:szCs w:val="24"/>
        </w:rPr>
        <w:t>also be held with</w:t>
      </w:r>
      <w:r w:rsidR="0058163E">
        <w:rPr>
          <w:rFonts w:ascii="Arial" w:hAnsi="Arial" w:cs="Arial"/>
          <w:sz w:val="24"/>
          <w:szCs w:val="24"/>
        </w:rPr>
        <w:t xml:space="preserve"> minimal notice for more urgent items. </w:t>
      </w:r>
    </w:p>
    <w:p w14:paraId="02353309" w14:textId="77777777" w:rsidR="005C1BC4" w:rsidRPr="0058163E" w:rsidRDefault="005C1BC4" w:rsidP="005C1BC4">
      <w:pPr>
        <w:spacing w:after="0" w:line="240" w:lineRule="auto"/>
        <w:rPr>
          <w:rFonts w:ascii="Arial" w:hAnsi="Arial" w:cs="Arial"/>
          <w:sz w:val="24"/>
          <w:szCs w:val="24"/>
        </w:rPr>
      </w:pPr>
    </w:p>
    <w:p w14:paraId="4DF39CF6" w14:textId="77777777" w:rsidR="0058163E" w:rsidRDefault="0058163E" w:rsidP="005C1BC4">
      <w:pPr>
        <w:pStyle w:val="NormalWeb"/>
        <w:numPr>
          <w:ilvl w:val="0"/>
          <w:numId w:val="1"/>
        </w:numPr>
        <w:tabs>
          <w:tab w:val="left" w:pos="9360"/>
        </w:tabs>
        <w:spacing w:before="0" w:after="0"/>
        <w:rPr>
          <w:rFonts w:ascii="Arial" w:hAnsi="Arial" w:cs="Arial"/>
          <w:b/>
        </w:rPr>
      </w:pPr>
      <w:r>
        <w:rPr>
          <w:rFonts w:ascii="Arial" w:hAnsi="Arial" w:cs="Arial"/>
          <w:b/>
        </w:rPr>
        <w:t>What is the salary of a City Councilmember?</w:t>
      </w:r>
    </w:p>
    <w:p w14:paraId="15D96828" w14:textId="77777777" w:rsidR="005C1BC4" w:rsidRDefault="005C1BC4" w:rsidP="005C1BC4">
      <w:pPr>
        <w:pStyle w:val="NormalWeb"/>
        <w:tabs>
          <w:tab w:val="left" w:pos="9360"/>
        </w:tabs>
        <w:spacing w:before="0" w:after="0"/>
        <w:ind w:left="720"/>
        <w:rPr>
          <w:rFonts w:ascii="Arial" w:hAnsi="Arial" w:cs="Arial"/>
          <w:b/>
        </w:rPr>
      </w:pPr>
    </w:p>
    <w:p w14:paraId="507D8864" w14:textId="77777777" w:rsidR="005C1BC4" w:rsidRDefault="0058163E" w:rsidP="005C1BC4">
      <w:pPr>
        <w:pStyle w:val="NormalWeb"/>
        <w:tabs>
          <w:tab w:val="left" w:pos="9360"/>
        </w:tabs>
        <w:spacing w:before="0" w:after="0"/>
        <w:rPr>
          <w:rFonts w:ascii="Arial" w:hAnsi="Arial" w:cs="Arial"/>
        </w:rPr>
      </w:pPr>
      <w:r>
        <w:rPr>
          <w:rFonts w:ascii="Arial" w:hAnsi="Arial" w:cs="Arial"/>
        </w:rPr>
        <w:t>The salary of a Councilmember is nominal</w:t>
      </w:r>
      <w:r w:rsidR="00BB2EF5">
        <w:rPr>
          <w:rFonts w:ascii="Arial" w:hAnsi="Arial" w:cs="Arial"/>
        </w:rPr>
        <w:t xml:space="preserve"> and is based upon the City’s population</w:t>
      </w:r>
      <w:r>
        <w:rPr>
          <w:rFonts w:ascii="Arial" w:hAnsi="Arial" w:cs="Arial"/>
        </w:rPr>
        <w:t>. The amount of time a Councilmember commits to serving the Oakley community fa</w:t>
      </w:r>
      <w:r w:rsidR="00D82D61">
        <w:rPr>
          <w:rFonts w:ascii="Arial" w:hAnsi="Arial" w:cs="Arial"/>
        </w:rPr>
        <w:t>r outweighs the salary received.</w:t>
      </w:r>
      <w:r>
        <w:rPr>
          <w:rFonts w:ascii="Arial" w:hAnsi="Arial" w:cs="Arial"/>
        </w:rPr>
        <w:t xml:space="preserve"> </w:t>
      </w:r>
      <w:r w:rsidRPr="00171891">
        <w:rPr>
          <w:rFonts w:ascii="Arial" w:hAnsi="Arial" w:cs="Arial"/>
        </w:rPr>
        <w:t>The current</w:t>
      </w:r>
      <w:r w:rsidR="00D82D61" w:rsidRPr="00171891">
        <w:rPr>
          <w:rFonts w:ascii="Arial" w:hAnsi="Arial" w:cs="Arial"/>
        </w:rPr>
        <w:t xml:space="preserve"> </w:t>
      </w:r>
      <w:r w:rsidR="00BB2EF5" w:rsidRPr="00171891">
        <w:rPr>
          <w:rFonts w:ascii="Arial" w:hAnsi="Arial" w:cs="Arial"/>
        </w:rPr>
        <w:t>monthly</w:t>
      </w:r>
      <w:r w:rsidR="00D82D61" w:rsidRPr="00171891">
        <w:rPr>
          <w:rFonts w:ascii="Arial" w:hAnsi="Arial" w:cs="Arial"/>
        </w:rPr>
        <w:t xml:space="preserve"> </w:t>
      </w:r>
      <w:r w:rsidRPr="00171891">
        <w:rPr>
          <w:rFonts w:ascii="Arial" w:hAnsi="Arial" w:cs="Arial"/>
        </w:rPr>
        <w:t xml:space="preserve">salary of </w:t>
      </w:r>
      <w:r w:rsidR="007363B4" w:rsidRPr="00171891">
        <w:rPr>
          <w:rFonts w:ascii="Arial" w:hAnsi="Arial" w:cs="Arial"/>
        </w:rPr>
        <w:t>a Councilmember is $456.75</w:t>
      </w:r>
      <w:r w:rsidRPr="00171891">
        <w:rPr>
          <w:rFonts w:ascii="Arial" w:hAnsi="Arial" w:cs="Arial"/>
        </w:rPr>
        <w:t>.</w:t>
      </w:r>
      <w:r>
        <w:rPr>
          <w:rFonts w:ascii="Arial" w:hAnsi="Arial" w:cs="Arial"/>
        </w:rPr>
        <w:t xml:space="preserve"> </w:t>
      </w:r>
      <w:r w:rsidR="005C1BC4">
        <w:rPr>
          <w:rFonts w:ascii="Arial" w:hAnsi="Arial" w:cs="Arial"/>
        </w:rPr>
        <w:t>Councilmembers do not receive health, dental or retirement benefits.</w:t>
      </w:r>
      <w:r w:rsidR="00EB0A35">
        <w:rPr>
          <w:rFonts w:ascii="Arial" w:hAnsi="Arial" w:cs="Arial"/>
        </w:rPr>
        <w:t xml:space="preserve"> </w:t>
      </w:r>
    </w:p>
    <w:p w14:paraId="7AE65791" w14:textId="77777777" w:rsidR="007363B4" w:rsidRPr="002F11C0" w:rsidRDefault="007363B4" w:rsidP="005C1BC4">
      <w:pPr>
        <w:pStyle w:val="NormalWeb"/>
        <w:tabs>
          <w:tab w:val="left" w:pos="9360"/>
        </w:tabs>
        <w:spacing w:before="0" w:after="0"/>
        <w:rPr>
          <w:rFonts w:ascii="Arial" w:hAnsi="Arial" w:cs="Arial"/>
        </w:rPr>
      </w:pPr>
    </w:p>
    <w:p w14:paraId="71BA3D73" w14:textId="77777777" w:rsidR="0058163E" w:rsidRDefault="0058163E" w:rsidP="005C1BC4">
      <w:pPr>
        <w:pStyle w:val="NormalWeb"/>
        <w:numPr>
          <w:ilvl w:val="0"/>
          <w:numId w:val="1"/>
        </w:numPr>
        <w:tabs>
          <w:tab w:val="left" w:pos="9360"/>
        </w:tabs>
        <w:spacing w:before="0" w:after="0"/>
        <w:rPr>
          <w:rFonts w:ascii="Arial" w:hAnsi="Arial" w:cs="Arial"/>
          <w:b/>
        </w:rPr>
      </w:pPr>
      <w:r>
        <w:rPr>
          <w:rFonts w:ascii="Arial" w:hAnsi="Arial" w:cs="Arial"/>
          <w:b/>
        </w:rPr>
        <w:t>Will I have an office at City Hall if I am elected?</w:t>
      </w:r>
    </w:p>
    <w:p w14:paraId="10D454A6" w14:textId="77777777" w:rsidR="005C1BC4" w:rsidRPr="002F11C0" w:rsidRDefault="005C1BC4" w:rsidP="005C1BC4">
      <w:pPr>
        <w:pStyle w:val="NormalWeb"/>
        <w:tabs>
          <w:tab w:val="left" w:pos="9360"/>
        </w:tabs>
        <w:spacing w:before="0" w:after="0"/>
        <w:ind w:left="720"/>
        <w:rPr>
          <w:rFonts w:ascii="Arial" w:hAnsi="Arial" w:cs="Arial"/>
          <w:b/>
        </w:rPr>
      </w:pPr>
    </w:p>
    <w:p w14:paraId="3CC01F20" w14:textId="77777777" w:rsidR="00EB0A35" w:rsidRDefault="0058163E" w:rsidP="005C1BC4">
      <w:pPr>
        <w:spacing w:after="0" w:line="240" w:lineRule="auto"/>
        <w:rPr>
          <w:rFonts w:ascii="Arial" w:hAnsi="Arial" w:cs="Arial"/>
          <w:sz w:val="24"/>
          <w:szCs w:val="24"/>
        </w:rPr>
      </w:pPr>
      <w:r>
        <w:rPr>
          <w:rFonts w:ascii="Arial" w:hAnsi="Arial" w:cs="Arial"/>
          <w:sz w:val="24"/>
          <w:szCs w:val="24"/>
        </w:rPr>
        <w:t xml:space="preserve">The Mayor and City </w:t>
      </w:r>
      <w:r w:rsidRPr="002F11C0">
        <w:rPr>
          <w:rFonts w:ascii="Arial" w:hAnsi="Arial" w:cs="Arial"/>
          <w:sz w:val="24"/>
          <w:szCs w:val="24"/>
        </w:rPr>
        <w:t xml:space="preserve">Councilmembers </w:t>
      </w:r>
      <w:r>
        <w:rPr>
          <w:rFonts w:ascii="Arial" w:hAnsi="Arial" w:cs="Arial"/>
          <w:sz w:val="24"/>
          <w:szCs w:val="24"/>
        </w:rPr>
        <w:t>do not have offices at City Hall. They conduct business by phone, email, fax, or in person with residents and other agencies.</w:t>
      </w:r>
      <w:r w:rsidR="00B76FD5">
        <w:rPr>
          <w:rFonts w:ascii="Arial" w:hAnsi="Arial" w:cs="Arial"/>
          <w:sz w:val="24"/>
          <w:szCs w:val="24"/>
        </w:rPr>
        <w:t xml:space="preserve"> City Hall conference rooms may be used as needed, when available.</w:t>
      </w:r>
    </w:p>
    <w:p w14:paraId="3176D8A8" w14:textId="77777777" w:rsidR="00EB0A35" w:rsidRDefault="00EB0A35" w:rsidP="005C1BC4">
      <w:pPr>
        <w:spacing w:after="0" w:line="240" w:lineRule="auto"/>
        <w:rPr>
          <w:rFonts w:ascii="Arial" w:hAnsi="Arial" w:cs="Arial"/>
          <w:sz w:val="24"/>
          <w:szCs w:val="24"/>
        </w:rPr>
      </w:pPr>
    </w:p>
    <w:p w14:paraId="37626A31" w14:textId="77777777" w:rsidR="00FF68B8" w:rsidRDefault="00FF68B8" w:rsidP="005C1BC4">
      <w:pPr>
        <w:pStyle w:val="ListParagraph"/>
        <w:numPr>
          <w:ilvl w:val="0"/>
          <w:numId w:val="1"/>
        </w:numPr>
        <w:spacing w:after="0" w:line="240" w:lineRule="auto"/>
        <w:rPr>
          <w:rFonts w:ascii="Arial" w:hAnsi="Arial" w:cs="Arial"/>
          <w:b/>
          <w:sz w:val="24"/>
          <w:szCs w:val="24"/>
        </w:rPr>
      </w:pPr>
      <w:r w:rsidRPr="00FF68B8">
        <w:rPr>
          <w:rFonts w:ascii="Arial" w:hAnsi="Arial" w:cs="Arial"/>
          <w:b/>
          <w:sz w:val="24"/>
          <w:szCs w:val="24"/>
        </w:rPr>
        <w:t>Will I have staff to assist me?</w:t>
      </w:r>
    </w:p>
    <w:p w14:paraId="5590A660" w14:textId="77777777" w:rsidR="005C1BC4" w:rsidRDefault="005C1BC4" w:rsidP="005C1BC4">
      <w:pPr>
        <w:pStyle w:val="ListParagraph"/>
        <w:spacing w:after="0" w:line="240" w:lineRule="auto"/>
        <w:rPr>
          <w:rFonts w:ascii="Arial" w:hAnsi="Arial" w:cs="Arial"/>
          <w:b/>
          <w:sz w:val="24"/>
          <w:szCs w:val="24"/>
        </w:rPr>
      </w:pPr>
    </w:p>
    <w:p w14:paraId="294BA324" w14:textId="77777777" w:rsidR="00FF68B8" w:rsidRDefault="00FF68B8" w:rsidP="005C1BC4">
      <w:pPr>
        <w:spacing w:after="0" w:line="240" w:lineRule="auto"/>
        <w:rPr>
          <w:rFonts w:ascii="Arial" w:hAnsi="Arial" w:cs="Arial"/>
          <w:sz w:val="24"/>
          <w:szCs w:val="24"/>
        </w:rPr>
      </w:pPr>
      <w:r>
        <w:rPr>
          <w:rFonts w:ascii="Arial" w:hAnsi="Arial" w:cs="Arial"/>
          <w:sz w:val="24"/>
          <w:szCs w:val="24"/>
        </w:rPr>
        <w:t>City staff assists the City Council with ques</w:t>
      </w:r>
      <w:r w:rsidR="005C1BC4">
        <w:rPr>
          <w:rFonts w:ascii="Arial" w:hAnsi="Arial" w:cs="Arial"/>
          <w:sz w:val="24"/>
          <w:szCs w:val="24"/>
        </w:rPr>
        <w:t xml:space="preserve">tions and information as needed. </w:t>
      </w:r>
      <w:r>
        <w:rPr>
          <w:rFonts w:ascii="Arial" w:hAnsi="Arial" w:cs="Arial"/>
          <w:sz w:val="24"/>
          <w:szCs w:val="24"/>
        </w:rPr>
        <w:t xml:space="preserve"> </w:t>
      </w:r>
      <w:r w:rsidR="00B84E3A">
        <w:rPr>
          <w:rFonts w:ascii="Arial" w:hAnsi="Arial" w:cs="Arial"/>
          <w:sz w:val="24"/>
          <w:szCs w:val="24"/>
        </w:rPr>
        <w:t>The Assistant to the City Manager also serves in a role similar to that of “Chief of Staff” to the City Council.</w:t>
      </w:r>
    </w:p>
    <w:p w14:paraId="55BE75FE" w14:textId="77777777" w:rsidR="00B84E3A" w:rsidRPr="00FB389B" w:rsidRDefault="00B84E3A" w:rsidP="00FB389B">
      <w:pPr>
        <w:spacing w:after="0" w:line="240" w:lineRule="auto"/>
        <w:rPr>
          <w:rFonts w:ascii="Arial" w:hAnsi="Arial" w:cs="Arial"/>
          <w:sz w:val="24"/>
          <w:szCs w:val="24"/>
        </w:rPr>
      </w:pPr>
    </w:p>
    <w:p w14:paraId="06C169EB" w14:textId="77777777" w:rsidR="00CB6BB4" w:rsidRDefault="00D82D61" w:rsidP="005C1BC4">
      <w:pPr>
        <w:pStyle w:val="ListParagraph"/>
        <w:numPr>
          <w:ilvl w:val="0"/>
          <w:numId w:val="1"/>
        </w:numPr>
        <w:spacing w:after="0" w:line="240" w:lineRule="auto"/>
        <w:rPr>
          <w:rFonts w:ascii="Arial" w:hAnsi="Arial" w:cs="Arial"/>
          <w:b/>
          <w:sz w:val="24"/>
          <w:szCs w:val="24"/>
        </w:rPr>
      </w:pPr>
      <w:r w:rsidRPr="00D82D61">
        <w:rPr>
          <w:rFonts w:ascii="Arial" w:hAnsi="Arial" w:cs="Arial"/>
          <w:b/>
          <w:sz w:val="24"/>
          <w:szCs w:val="24"/>
        </w:rPr>
        <w:t>How do I become Mayor</w:t>
      </w:r>
      <w:r w:rsidR="007F1C5B">
        <w:rPr>
          <w:rFonts w:ascii="Arial" w:hAnsi="Arial" w:cs="Arial"/>
          <w:b/>
          <w:sz w:val="24"/>
          <w:szCs w:val="24"/>
        </w:rPr>
        <w:t xml:space="preserve"> or Vice Mayor</w:t>
      </w:r>
      <w:r w:rsidRPr="00D82D61">
        <w:rPr>
          <w:rFonts w:ascii="Arial" w:hAnsi="Arial" w:cs="Arial"/>
          <w:b/>
          <w:sz w:val="24"/>
          <w:szCs w:val="24"/>
        </w:rPr>
        <w:t>?</w:t>
      </w:r>
    </w:p>
    <w:p w14:paraId="45090B47" w14:textId="77777777" w:rsidR="005C1BC4" w:rsidRDefault="005C1BC4" w:rsidP="005C1BC4">
      <w:pPr>
        <w:pStyle w:val="ListParagraph"/>
        <w:spacing w:after="0" w:line="240" w:lineRule="auto"/>
        <w:rPr>
          <w:rFonts w:ascii="Arial" w:hAnsi="Arial" w:cs="Arial"/>
          <w:b/>
          <w:sz w:val="24"/>
          <w:szCs w:val="24"/>
        </w:rPr>
      </w:pPr>
    </w:p>
    <w:p w14:paraId="07027166" w14:textId="422EFB6E" w:rsidR="00B84E3A" w:rsidRDefault="005E5039" w:rsidP="005C1BC4">
      <w:pPr>
        <w:spacing w:after="0" w:line="240" w:lineRule="auto"/>
        <w:rPr>
          <w:rFonts w:ascii="Arial" w:hAnsi="Arial" w:cs="Arial"/>
          <w:sz w:val="24"/>
          <w:szCs w:val="24"/>
          <w:lang w:val="en"/>
        </w:rPr>
      </w:pPr>
      <w:r>
        <w:rPr>
          <w:rFonts w:ascii="Arial" w:hAnsi="Arial" w:cs="Arial"/>
          <w:sz w:val="24"/>
          <w:szCs w:val="24"/>
        </w:rPr>
        <w:t>T</w:t>
      </w:r>
      <w:r w:rsidR="00D82D61" w:rsidRPr="007F1C5B">
        <w:rPr>
          <w:rFonts w:ascii="Arial" w:hAnsi="Arial" w:cs="Arial"/>
          <w:sz w:val="24"/>
          <w:szCs w:val="24"/>
        </w:rPr>
        <w:t>he Mayor</w:t>
      </w:r>
      <w:r w:rsidR="00182BCC">
        <w:rPr>
          <w:rFonts w:ascii="Arial" w:hAnsi="Arial" w:cs="Arial"/>
          <w:sz w:val="24"/>
          <w:szCs w:val="24"/>
        </w:rPr>
        <w:t xml:space="preserve"> and Vice Mayor</w:t>
      </w:r>
      <w:r w:rsidR="00D82D61" w:rsidRPr="007F1C5B">
        <w:rPr>
          <w:rFonts w:ascii="Arial" w:hAnsi="Arial" w:cs="Arial"/>
          <w:sz w:val="24"/>
          <w:szCs w:val="24"/>
        </w:rPr>
        <w:t xml:space="preserve"> seat</w:t>
      </w:r>
      <w:r w:rsidR="00182BCC">
        <w:rPr>
          <w:rFonts w:ascii="Arial" w:hAnsi="Arial" w:cs="Arial"/>
          <w:sz w:val="24"/>
          <w:szCs w:val="24"/>
        </w:rPr>
        <w:t>s are</w:t>
      </w:r>
      <w:r w:rsidR="00D82D61" w:rsidRPr="007F1C5B">
        <w:rPr>
          <w:rFonts w:ascii="Arial" w:hAnsi="Arial" w:cs="Arial"/>
          <w:sz w:val="24"/>
          <w:szCs w:val="24"/>
        </w:rPr>
        <w:t xml:space="preserve"> rotated each year in December</w:t>
      </w:r>
      <w:r w:rsidR="00182BCC">
        <w:rPr>
          <w:rFonts w:ascii="Arial" w:hAnsi="Arial" w:cs="Arial"/>
          <w:sz w:val="24"/>
          <w:szCs w:val="24"/>
        </w:rPr>
        <w:t>.</w:t>
      </w:r>
      <w:r w:rsidR="00D82D61" w:rsidRPr="007F1C5B">
        <w:rPr>
          <w:rFonts w:ascii="Arial" w:hAnsi="Arial" w:cs="Arial"/>
          <w:sz w:val="24"/>
          <w:szCs w:val="24"/>
        </w:rPr>
        <w:t xml:space="preserve"> </w:t>
      </w:r>
      <w:r w:rsidR="007F1C5B" w:rsidRPr="007F1C5B">
        <w:rPr>
          <w:rFonts w:ascii="Arial" w:hAnsi="Arial" w:cs="Arial"/>
          <w:sz w:val="24"/>
          <w:szCs w:val="24"/>
        </w:rPr>
        <w:t>Typically</w:t>
      </w:r>
      <w:r w:rsidR="007F1C5B">
        <w:rPr>
          <w:rFonts w:ascii="Arial" w:hAnsi="Arial" w:cs="Arial"/>
          <w:sz w:val="24"/>
          <w:szCs w:val="24"/>
        </w:rPr>
        <w:t>,</w:t>
      </w:r>
      <w:r w:rsidR="007F1C5B" w:rsidRPr="007F1C5B">
        <w:rPr>
          <w:rFonts w:ascii="Arial" w:hAnsi="Arial" w:cs="Arial"/>
          <w:sz w:val="24"/>
          <w:szCs w:val="24"/>
        </w:rPr>
        <w:t xml:space="preserve"> the current Vice Mayor becomes the Mayor. </w:t>
      </w:r>
      <w:r w:rsidR="00BB2EF5" w:rsidRPr="007F1C5B">
        <w:rPr>
          <w:rFonts w:ascii="Arial" w:hAnsi="Arial" w:cs="Arial"/>
          <w:sz w:val="24"/>
          <w:szCs w:val="24"/>
          <w:lang w:val="en"/>
        </w:rPr>
        <w:t xml:space="preserve">The Councilmember with the most continuous time of service on the Council who has not previously served as Vice </w:t>
      </w:r>
      <w:bookmarkStart w:id="0" w:name="hit16"/>
      <w:bookmarkEnd w:id="0"/>
      <w:r w:rsidR="00BB2EF5" w:rsidRPr="007F1C5B">
        <w:rPr>
          <w:rStyle w:val="hit"/>
          <w:rFonts w:ascii="Arial" w:hAnsi="Arial" w:cs="Arial"/>
          <w:sz w:val="24"/>
          <w:szCs w:val="24"/>
          <w:lang w:val="en"/>
        </w:rPr>
        <w:t>Mayor</w:t>
      </w:r>
      <w:r w:rsidR="00BB2EF5" w:rsidRPr="007F1C5B">
        <w:rPr>
          <w:rFonts w:ascii="Arial" w:hAnsi="Arial" w:cs="Arial"/>
          <w:sz w:val="24"/>
          <w:szCs w:val="24"/>
          <w:lang w:val="en"/>
        </w:rPr>
        <w:t xml:space="preserve"> and is not selected </w:t>
      </w:r>
      <w:bookmarkStart w:id="1" w:name="hit17"/>
      <w:bookmarkEnd w:id="1"/>
      <w:r w:rsidR="00BB2EF5" w:rsidRPr="007F1C5B">
        <w:rPr>
          <w:rStyle w:val="hit"/>
          <w:rFonts w:ascii="Arial" w:hAnsi="Arial" w:cs="Arial"/>
          <w:sz w:val="24"/>
          <w:szCs w:val="24"/>
          <w:lang w:val="en"/>
        </w:rPr>
        <w:t>Mayor</w:t>
      </w:r>
      <w:r w:rsidR="00BB2EF5" w:rsidRPr="007F1C5B">
        <w:rPr>
          <w:rFonts w:ascii="Arial" w:hAnsi="Arial" w:cs="Arial"/>
          <w:sz w:val="24"/>
          <w:szCs w:val="24"/>
          <w:lang w:val="en"/>
        </w:rPr>
        <w:t xml:space="preserve"> will be selected as Vice </w:t>
      </w:r>
      <w:bookmarkStart w:id="2" w:name="hit18"/>
      <w:bookmarkEnd w:id="2"/>
      <w:r w:rsidR="00BB2EF5" w:rsidRPr="007F1C5B">
        <w:rPr>
          <w:rStyle w:val="hit"/>
          <w:rFonts w:ascii="Arial" w:hAnsi="Arial" w:cs="Arial"/>
          <w:sz w:val="24"/>
          <w:szCs w:val="24"/>
          <w:lang w:val="en"/>
        </w:rPr>
        <w:t>Mayor</w:t>
      </w:r>
      <w:r w:rsidR="00BB2EF5" w:rsidRPr="007F1C5B">
        <w:rPr>
          <w:rFonts w:ascii="Arial" w:hAnsi="Arial" w:cs="Arial"/>
          <w:sz w:val="24"/>
          <w:szCs w:val="24"/>
          <w:lang w:val="en"/>
        </w:rPr>
        <w:t>. If two or more members have equal time of continuous service, the member who received the highest number of votes at his/her election shall be selected. The other members with equal time of continuous service will have their rank on the rotation schedule determined by the number of votes that they received at their election, with the member having the higher number of votes receiving higher ranking.</w:t>
      </w:r>
      <w:r w:rsidR="007F1C5B">
        <w:rPr>
          <w:rFonts w:ascii="Arial" w:hAnsi="Arial" w:cs="Arial"/>
          <w:sz w:val="24"/>
          <w:szCs w:val="24"/>
          <w:lang w:val="en"/>
        </w:rPr>
        <w:t xml:space="preserve"> </w:t>
      </w:r>
    </w:p>
    <w:p w14:paraId="03C4F7ED" w14:textId="77777777" w:rsidR="00B84E3A" w:rsidRDefault="00B84E3A" w:rsidP="005C1BC4">
      <w:pPr>
        <w:spacing w:after="0" w:line="240" w:lineRule="auto"/>
        <w:rPr>
          <w:rFonts w:ascii="Arial" w:hAnsi="Arial" w:cs="Arial"/>
          <w:sz w:val="24"/>
          <w:szCs w:val="24"/>
          <w:lang w:val="en"/>
        </w:rPr>
      </w:pPr>
    </w:p>
    <w:p w14:paraId="3667F678" w14:textId="77777777" w:rsidR="00B84E3A" w:rsidRDefault="00BB2EF5" w:rsidP="005C1BC4">
      <w:pPr>
        <w:spacing w:after="0" w:line="240" w:lineRule="auto"/>
        <w:rPr>
          <w:rFonts w:ascii="Arial" w:hAnsi="Arial" w:cs="Arial"/>
          <w:sz w:val="24"/>
          <w:szCs w:val="24"/>
          <w:lang w:val="en"/>
        </w:rPr>
      </w:pPr>
      <w:r w:rsidRPr="007F1C5B">
        <w:rPr>
          <w:rFonts w:ascii="Arial" w:hAnsi="Arial" w:cs="Arial"/>
          <w:sz w:val="24"/>
          <w:szCs w:val="24"/>
          <w:lang w:val="en"/>
        </w:rPr>
        <w:t xml:space="preserve">When the </w:t>
      </w:r>
      <w:bookmarkStart w:id="3" w:name="hit19"/>
      <w:bookmarkEnd w:id="3"/>
      <w:r w:rsidRPr="007F1C5B">
        <w:rPr>
          <w:rStyle w:val="hit"/>
          <w:rFonts w:ascii="Arial" w:hAnsi="Arial" w:cs="Arial"/>
          <w:sz w:val="24"/>
          <w:szCs w:val="24"/>
          <w:lang w:val="en"/>
        </w:rPr>
        <w:t>Mayor</w:t>
      </w:r>
      <w:r w:rsidRPr="007F1C5B">
        <w:rPr>
          <w:rFonts w:ascii="Arial" w:hAnsi="Arial" w:cs="Arial"/>
          <w:sz w:val="24"/>
          <w:szCs w:val="24"/>
          <w:lang w:val="en"/>
        </w:rPr>
        <w:t xml:space="preserve"> completes his/her service as </w:t>
      </w:r>
      <w:bookmarkStart w:id="4" w:name="hit20"/>
      <w:bookmarkEnd w:id="4"/>
      <w:r w:rsidRPr="007F1C5B">
        <w:rPr>
          <w:rStyle w:val="hit"/>
          <w:rFonts w:ascii="Arial" w:hAnsi="Arial" w:cs="Arial"/>
          <w:sz w:val="24"/>
          <w:szCs w:val="24"/>
          <w:lang w:val="en"/>
        </w:rPr>
        <w:t>Mayor</w:t>
      </w:r>
      <w:r w:rsidRPr="007F1C5B">
        <w:rPr>
          <w:rFonts w:ascii="Arial" w:hAnsi="Arial" w:cs="Arial"/>
          <w:sz w:val="24"/>
          <w:szCs w:val="24"/>
          <w:lang w:val="en"/>
        </w:rPr>
        <w:t>, he/she shall revert to the bottom of the rotation schedule. If a member was appointed to the City Council, he/she shall be placed at the bottom of the rotation schedule when appointed, and shall continue up the rotation schedule thereafter in the same manner as the other members.</w:t>
      </w:r>
      <w:r w:rsidR="007F1C5B" w:rsidRPr="007F1C5B">
        <w:rPr>
          <w:rFonts w:ascii="Arial" w:hAnsi="Arial" w:cs="Arial"/>
          <w:sz w:val="24"/>
          <w:szCs w:val="24"/>
          <w:lang w:val="en"/>
        </w:rPr>
        <w:t xml:space="preserve"> </w:t>
      </w:r>
      <w:r w:rsidRPr="007F1C5B">
        <w:rPr>
          <w:rFonts w:ascii="Arial" w:hAnsi="Arial" w:cs="Arial"/>
          <w:sz w:val="24"/>
          <w:szCs w:val="24"/>
          <w:lang w:val="en"/>
        </w:rPr>
        <w:t xml:space="preserve">If a member voluntarily declines appointment as either </w:t>
      </w:r>
      <w:bookmarkStart w:id="5" w:name="hit21"/>
      <w:bookmarkEnd w:id="5"/>
      <w:r w:rsidRPr="007F1C5B">
        <w:rPr>
          <w:rStyle w:val="hit"/>
          <w:rFonts w:ascii="Arial" w:hAnsi="Arial" w:cs="Arial"/>
          <w:sz w:val="24"/>
          <w:szCs w:val="24"/>
          <w:lang w:val="en"/>
        </w:rPr>
        <w:t>Mayor</w:t>
      </w:r>
      <w:r w:rsidRPr="007F1C5B">
        <w:rPr>
          <w:rFonts w:ascii="Arial" w:hAnsi="Arial" w:cs="Arial"/>
          <w:sz w:val="24"/>
          <w:szCs w:val="24"/>
          <w:lang w:val="en"/>
        </w:rPr>
        <w:t xml:space="preserve"> or Vice </w:t>
      </w:r>
      <w:bookmarkStart w:id="6" w:name="hit22"/>
      <w:bookmarkEnd w:id="6"/>
      <w:r w:rsidRPr="007F1C5B">
        <w:rPr>
          <w:rStyle w:val="hit"/>
          <w:rFonts w:ascii="Arial" w:hAnsi="Arial" w:cs="Arial"/>
          <w:sz w:val="24"/>
          <w:szCs w:val="24"/>
          <w:lang w:val="en"/>
        </w:rPr>
        <w:t>Mayor</w:t>
      </w:r>
      <w:r w:rsidRPr="007F1C5B">
        <w:rPr>
          <w:rFonts w:ascii="Arial" w:hAnsi="Arial" w:cs="Arial"/>
          <w:sz w:val="24"/>
          <w:szCs w:val="24"/>
          <w:lang w:val="en"/>
        </w:rPr>
        <w:t>, he/she shall then rotate to the bottom of the schedule.</w:t>
      </w:r>
      <w:r w:rsidR="007F1C5B">
        <w:rPr>
          <w:rFonts w:ascii="Arial" w:hAnsi="Arial" w:cs="Arial"/>
          <w:sz w:val="24"/>
          <w:szCs w:val="24"/>
          <w:lang w:val="en"/>
        </w:rPr>
        <w:t xml:space="preserve"> </w:t>
      </w:r>
    </w:p>
    <w:p w14:paraId="4D673C59" w14:textId="77777777" w:rsidR="00B84E3A" w:rsidRDefault="00B84E3A" w:rsidP="005C1BC4">
      <w:pPr>
        <w:spacing w:after="0" w:line="240" w:lineRule="auto"/>
        <w:rPr>
          <w:rFonts w:ascii="Arial" w:hAnsi="Arial" w:cs="Arial"/>
          <w:sz w:val="24"/>
          <w:szCs w:val="24"/>
          <w:lang w:val="en"/>
        </w:rPr>
      </w:pPr>
    </w:p>
    <w:p w14:paraId="0C830B9C" w14:textId="77777777" w:rsidR="007F1C5B" w:rsidRDefault="007F1C5B" w:rsidP="005C1BC4">
      <w:pPr>
        <w:spacing w:after="0" w:line="240" w:lineRule="auto"/>
        <w:rPr>
          <w:rFonts w:ascii="Arial" w:hAnsi="Arial" w:cs="Arial"/>
          <w:sz w:val="24"/>
          <w:szCs w:val="24"/>
          <w:lang w:val="en"/>
        </w:rPr>
      </w:pPr>
      <w:r w:rsidRPr="007F1C5B">
        <w:rPr>
          <w:rFonts w:ascii="Arial" w:hAnsi="Arial" w:cs="Arial"/>
          <w:sz w:val="24"/>
          <w:szCs w:val="24"/>
          <w:lang w:val="en"/>
        </w:rPr>
        <w:t xml:space="preserve">The City Council may decline to appoint a member to serve as </w:t>
      </w:r>
      <w:bookmarkStart w:id="7" w:name="hit23"/>
      <w:bookmarkEnd w:id="7"/>
      <w:r w:rsidRPr="007F1C5B">
        <w:rPr>
          <w:rStyle w:val="hit"/>
          <w:rFonts w:ascii="Arial" w:hAnsi="Arial" w:cs="Arial"/>
          <w:sz w:val="24"/>
          <w:szCs w:val="24"/>
          <w:lang w:val="en"/>
        </w:rPr>
        <w:t>Mayor</w:t>
      </w:r>
      <w:r w:rsidRPr="007F1C5B">
        <w:rPr>
          <w:rFonts w:ascii="Arial" w:hAnsi="Arial" w:cs="Arial"/>
          <w:sz w:val="24"/>
          <w:szCs w:val="24"/>
          <w:lang w:val="en"/>
        </w:rPr>
        <w:t xml:space="preserve"> or as Vice </w:t>
      </w:r>
      <w:bookmarkStart w:id="8" w:name="hit24"/>
      <w:bookmarkEnd w:id="8"/>
      <w:r w:rsidRPr="007F1C5B">
        <w:rPr>
          <w:rStyle w:val="hit"/>
          <w:rFonts w:ascii="Arial" w:hAnsi="Arial" w:cs="Arial"/>
          <w:sz w:val="24"/>
          <w:szCs w:val="24"/>
          <w:lang w:val="en"/>
        </w:rPr>
        <w:t>Mayor</w:t>
      </w:r>
      <w:r w:rsidRPr="007F1C5B">
        <w:rPr>
          <w:rFonts w:ascii="Arial" w:hAnsi="Arial" w:cs="Arial"/>
          <w:sz w:val="24"/>
          <w:szCs w:val="24"/>
          <w:lang w:val="en"/>
        </w:rPr>
        <w:t xml:space="preserve"> if a majority of the City Council determines that the person has experienced or exhibited a violation of</w:t>
      </w:r>
      <w:r>
        <w:rPr>
          <w:rFonts w:ascii="Arial" w:hAnsi="Arial" w:cs="Arial"/>
          <w:sz w:val="24"/>
          <w:szCs w:val="24"/>
          <w:lang w:val="en"/>
        </w:rPr>
        <w:t>:</w:t>
      </w:r>
      <w:r w:rsidRPr="007F1C5B">
        <w:rPr>
          <w:rFonts w:ascii="Arial" w:hAnsi="Arial" w:cs="Arial"/>
          <w:sz w:val="24"/>
          <w:szCs w:val="24"/>
          <w:lang w:val="en"/>
        </w:rPr>
        <w:t xml:space="preserve"> law or City policy, or has been or is being investigated for a violation of law or of policy; intemperate, rude or disparaging remarks or conduct toward the public, staff or City Council; lack of leadership or communications skills; excessive absenteeism as a Council member; any other conduct that would be considered to be unprofessional or unbecoming of the position of </w:t>
      </w:r>
      <w:bookmarkStart w:id="9" w:name="hit25"/>
      <w:bookmarkEnd w:id="9"/>
      <w:r w:rsidRPr="007F1C5B">
        <w:rPr>
          <w:rStyle w:val="hit"/>
          <w:rFonts w:ascii="Arial" w:hAnsi="Arial" w:cs="Arial"/>
          <w:sz w:val="24"/>
          <w:szCs w:val="24"/>
          <w:lang w:val="en"/>
        </w:rPr>
        <w:t>Mayor</w:t>
      </w:r>
      <w:r w:rsidRPr="007F1C5B">
        <w:rPr>
          <w:rFonts w:ascii="Arial" w:hAnsi="Arial" w:cs="Arial"/>
          <w:sz w:val="24"/>
          <w:szCs w:val="24"/>
          <w:lang w:val="en"/>
        </w:rPr>
        <w:t xml:space="preserve"> or Vice </w:t>
      </w:r>
      <w:bookmarkStart w:id="10" w:name="hit26"/>
      <w:bookmarkEnd w:id="10"/>
      <w:r w:rsidRPr="007F1C5B">
        <w:rPr>
          <w:rStyle w:val="hit"/>
          <w:rFonts w:ascii="Arial" w:hAnsi="Arial" w:cs="Arial"/>
          <w:sz w:val="24"/>
          <w:szCs w:val="24"/>
          <w:lang w:val="en"/>
        </w:rPr>
        <w:t>Mayor</w:t>
      </w:r>
      <w:r w:rsidRPr="007F1C5B">
        <w:rPr>
          <w:rFonts w:ascii="Arial" w:hAnsi="Arial" w:cs="Arial"/>
          <w:sz w:val="24"/>
          <w:szCs w:val="24"/>
          <w:lang w:val="en"/>
        </w:rPr>
        <w:t xml:space="preserve">; </w:t>
      </w:r>
      <w:r>
        <w:rPr>
          <w:rFonts w:ascii="Arial" w:hAnsi="Arial" w:cs="Arial"/>
          <w:sz w:val="24"/>
          <w:szCs w:val="24"/>
          <w:lang w:val="en"/>
        </w:rPr>
        <w:t xml:space="preserve">or </w:t>
      </w:r>
      <w:r w:rsidRPr="007F1C5B">
        <w:rPr>
          <w:rFonts w:ascii="Arial" w:hAnsi="Arial" w:cs="Arial"/>
          <w:sz w:val="24"/>
          <w:szCs w:val="24"/>
          <w:lang w:val="en"/>
        </w:rPr>
        <w:t xml:space="preserve">determination that the person does not have the available time to assume the additional duties of </w:t>
      </w:r>
      <w:bookmarkStart w:id="11" w:name="hit27"/>
      <w:bookmarkEnd w:id="11"/>
      <w:r w:rsidRPr="007F1C5B">
        <w:rPr>
          <w:rStyle w:val="hit"/>
          <w:rFonts w:ascii="Arial" w:hAnsi="Arial" w:cs="Arial"/>
          <w:sz w:val="24"/>
          <w:szCs w:val="24"/>
          <w:lang w:val="en"/>
        </w:rPr>
        <w:t>Mayor</w:t>
      </w:r>
      <w:r w:rsidRPr="007F1C5B">
        <w:rPr>
          <w:rFonts w:ascii="Arial" w:hAnsi="Arial" w:cs="Arial"/>
          <w:sz w:val="24"/>
          <w:szCs w:val="24"/>
          <w:lang w:val="en"/>
        </w:rPr>
        <w:t xml:space="preserve"> or Vice </w:t>
      </w:r>
      <w:bookmarkStart w:id="12" w:name="hit_last"/>
      <w:bookmarkEnd w:id="12"/>
      <w:r w:rsidRPr="007F1C5B">
        <w:rPr>
          <w:rStyle w:val="hit"/>
          <w:rFonts w:ascii="Arial" w:hAnsi="Arial" w:cs="Arial"/>
          <w:sz w:val="24"/>
          <w:szCs w:val="24"/>
          <w:lang w:val="en"/>
        </w:rPr>
        <w:t>Mayor</w:t>
      </w:r>
      <w:r w:rsidRPr="007F1C5B">
        <w:rPr>
          <w:rFonts w:ascii="Arial" w:hAnsi="Arial" w:cs="Arial"/>
          <w:sz w:val="24"/>
          <w:szCs w:val="24"/>
          <w:lang w:val="en"/>
        </w:rPr>
        <w:t>.</w:t>
      </w:r>
    </w:p>
    <w:p w14:paraId="1A611B05" w14:textId="77777777" w:rsidR="005C1BC4" w:rsidRDefault="005C1BC4" w:rsidP="005C1BC4">
      <w:pPr>
        <w:spacing w:after="0" w:line="240" w:lineRule="auto"/>
        <w:rPr>
          <w:rFonts w:ascii="Arial" w:hAnsi="Arial" w:cs="Arial"/>
          <w:sz w:val="24"/>
          <w:szCs w:val="24"/>
          <w:lang w:val="en"/>
        </w:rPr>
      </w:pPr>
    </w:p>
    <w:p w14:paraId="1A563CE6" w14:textId="77777777" w:rsidR="00182BCC" w:rsidRDefault="00182BCC" w:rsidP="005C1BC4">
      <w:pPr>
        <w:pStyle w:val="ListParagraph"/>
        <w:numPr>
          <w:ilvl w:val="0"/>
          <w:numId w:val="1"/>
        </w:numPr>
        <w:spacing w:after="0" w:line="240" w:lineRule="auto"/>
        <w:rPr>
          <w:rFonts w:ascii="Arial" w:hAnsi="Arial" w:cs="Arial"/>
          <w:b/>
          <w:sz w:val="24"/>
          <w:szCs w:val="24"/>
        </w:rPr>
      </w:pPr>
      <w:r w:rsidRPr="00182BCC">
        <w:rPr>
          <w:rFonts w:ascii="Arial" w:hAnsi="Arial" w:cs="Arial"/>
          <w:b/>
          <w:sz w:val="24"/>
          <w:szCs w:val="24"/>
        </w:rPr>
        <w:t xml:space="preserve">What </w:t>
      </w:r>
      <w:r>
        <w:rPr>
          <w:rFonts w:ascii="Arial" w:hAnsi="Arial" w:cs="Arial"/>
          <w:b/>
          <w:sz w:val="24"/>
          <w:szCs w:val="24"/>
        </w:rPr>
        <w:t>can I do to prepare to be a City Councilmember if I am elected?</w:t>
      </w:r>
    </w:p>
    <w:p w14:paraId="796B123A" w14:textId="77777777" w:rsidR="005C1BC4" w:rsidRDefault="005C1BC4" w:rsidP="005C1BC4">
      <w:pPr>
        <w:pStyle w:val="ListParagraph"/>
        <w:spacing w:after="0" w:line="240" w:lineRule="auto"/>
        <w:rPr>
          <w:rFonts w:ascii="Arial" w:hAnsi="Arial" w:cs="Arial"/>
          <w:b/>
          <w:sz w:val="24"/>
          <w:szCs w:val="24"/>
        </w:rPr>
      </w:pPr>
    </w:p>
    <w:p w14:paraId="1BA730A3" w14:textId="77777777" w:rsidR="00182BCC" w:rsidRDefault="00182BCC" w:rsidP="005C1BC4">
      <w:pPr>
        <w:spacing w:after="0" w:line="240" w:lineRule="auto"/>
        <w:rPr>
          <w:rFonts w:ascii="Arial" w:hAnsi="Arial" w:cs="Arial"/>
          <w:sz w:val="24"/>
          <w:szCs w:val="24"/>
        </w:rPr>
      </w:pPr>
      <w:r>
        <w:rPr>
          <w:rFonts w:ascii="Arial" w:hAnsi="Arial" w:cs="Arial"/>
          <w:sz w:val="24"/>
          <w:szCs w:val="24"/>
        </w:rPr>
        <w:t xml:space="preserve">There are several resources available through the </w:t>
      </w:r>
      <w:r w:rsidR="00B84E3A">
        <w:rPr>
          <w:rFonts w:ascii="Arial" w:hAnsi="Arial" w:cs="Arial"/>
          <w:sz w:val="24"/>
          <w:szCs w:val="24"/>
        </w:rPr>
        <w:t xml:space="preserve">League of California Cities and its </w:t>
      </w:r>
      <w:r>
        <w:rPr>
          <w:rFonts w:ascii="Arial" w:hAnsi="Arial" w:cs="Arial"/>
          <w:sz w:val="24"/>
          <w:szCs w:val="24"/>
        </w:rPr>
        <w:t xml:space="preserve">Institute for Local Government </w:t>
      </w:r>
      <w:r w:rsidR="00FF68B8">
        <w:rPr>
          <w:rFonts w:ascii="Arial" w:hAnsi="Arial" w:cs="Arial"/>
          <w:sz w:val="24"/>
          <w:szCs w:val="24"/>
        </w:rPr>
        <w:t xml:space="preserve">(ILG) </w:t>
      </w:r>
      <w:r>
        <w:rPr>
          <w:rFonts w:ascii="Arial" w:hAnsi="Arial" w:cs="Arial"/>
          <w:sz w:val="24"/>
          <w:szCs w:val="24"/>
        </w:rPr>
        <w:t xml:space="preserve">that can provide information that will be helpful to </w:t>
      </w:r>
      <w:r w:rsidR="00FF68B8">
        <w:rPr>
          <w:rFonts w:ascii="Arial" w:hAnsi="Arial" w:cs="Arial"/>
          <w:sz w:val="24"/>
          <w:szCs w:val="24"/>
        </w:rPr>
        <w:t>understand</w:t>
      </w:r>
      <w:r>
        <w:rPr>
          <w:rFonts w:ascii="Arial" w:hAnsi="Arial" w:cs="Arial"/>
          <w:sz w:val="24"/>
          <w:szCs w:val="24"/>
        </w:rPr>
        <w:t xml:space="preserve"> the</w:t>
      </w:r>
      <w:r w:rsidR="00FF68B8">
        <w:rPr>
          <w:rFonts w:ascii="Arial" w:hAnsi="Arial" w:cs="Arial"/>
          <w:sz w:val="24"/>
          <w:szCs w:val="24"/>
        </w:rPr>
        <w:t xml:space="preserve"> local government process. </w:t>
      </w:r>
      <w:r>
        <w:rPr>
          <w:rFonts w:ascii="Arial" w:hAnsi="Arial" w:cs="Arial"/>
          <w:sz w:val="24"/>
          <w:szCs w:val="24"/>
        </w:rPr>
        <w:t xml:space="preserve">A list of </w:t>
      </w:r>
      <w:r w:rsidR="00FF68B8">
        <w:rPr>
          <w:rFonts w:ascii="Arial" w:hAnsi="Arial" w:cs="Arial"/>
          <w:sz w:val="24"/>
          <w:szCs w:val="24"/>
        </w:rPr>
        <w:t xml:space="preserve">ILG resources and </w:t>
      </w:r>
      <w:r>
        <w:rPr>
          <w:rFonts w:ascii="Arial" w:hAnsi="Arial" w:cs="Arial"/>
          <w:sz w:val="24"/>
          <w:szCs w:val="24"/>
        </w:rPr>
        <w:t>other resources is provided in this binder.</w:t>
      </w:r>
      <w:r w:rsidR="00B84E3A">
        <w:rPr>
          <w:rFonts w:ascii="Arial" w:hAnsi="Arial" w:cs="Arial"/>
          <w:sz w:val="24"/>
          <w:szCs w:val="24"/>
        </w:rPr>
        <w:t xml:space="preserve"> Also, it is may be helpful to attend City Council meetings as a spectator prior to the election.</w:t>
      </w:r>
    </w:p>
    <w:p w14:paraId="7801908A" w14:textId="77777777" w:rsidR="00EB0A35" w:rsidRPr="00182BCC" w:rsidRDefault="00EB0A35" w:rsidP="005C1BC4">
      <w:pPr>
        <w:spacing w:after="0" w:line="240" w:lineRule="auto"/>
        <w:rPr>
          <w:rFonts w:ascii="Arial" w:hAnsi="Arial" w:cs="Arial"/>
          <w:sz w:val="24"/>
          <w:szCs w:val="24"/>
        </w:rPr>
      </w:pPr>
    </w:p>
    <w:p w14:paraId="6F12E83B" w14:textId="77777777" w:rsidR="00182BCC" w:rsidRDefault="00182BCC" w:rsidP="005C1BC4">
      <w:pPr>
        <w:pStyle w:val="ListParagraph"/>
        <w:numPr>
          <w:ilvl w:val="0"/>
          <w:numId w:val="1"/>
        </w:numPr>
        <w:spacing w:after="0" w:line="240" w:lineRule="auto"/>
        <w:rPr>
          <w:rFonts w:ascii="Arial" w:hAnsi="Arial" w:cs="Arial"/>
          <w:b/>
          <w:sz w:val="24"/>
          <w:szCs w:val="24"/>
        </w:rPr>
      </w:pPr>
      <w:r>
        <w:rPr>
          <w:rFonts w:ascii="Arial" w:hAnsi="Arial" w:cs="Arial"/>
          <w:b/>
          <w:sz w:val="24"/>
          <w:szCs w:val="24"/>
        </w:rPr>
        <w:t>Will I receive training?</w:t>
      </w:r>
    </w:p>
    <w:p w14:paraId="43640111" w14:textId="77777777" w:rsidR="005C1BC4" w:rsidRPr="00182BCC" w:rsidRDefault="005C1BC4" w:rsidP="005C1BC4">
      <w:pPr>
        <w:pStyle w:val="ListParagraph"/>
        <w:spacing w:after="0" w:line="240" w:lineRule="auto"/>
        <w:rPr>
          <w:rFonts w:ascii="Arial" w:hAnsi="Arial" w:cs="Arial"/>
          <w:b/>
          <w:sz w:val="24"/>
          <w:szCs w:val="24"/>
        </w:rPr>
      </w:pPr>
    </w:p>
    <w:p w14:paraId="6E89B6B9" w14:textId="77777777" w:rsidR="0058163E" w:rsidRDefault="00182BCC" w:rsidP="005C1BC4">
      <w:pPr>
        <w:spacing w:after="0" w:line="240" w:lineRule="auto"/>
        <w:rPr>
          <w:rFonts w:ascii="Arial" w:hAnsi="Arial" w:cs="Arial"/>
          <w:sz w:val="24"/>
          <w:szCs w:val="24"/>
        </w:rPr>
      </w:pPr>
      <w:r>
        <w:rPr>
          <w:rFonts w:ascii="Arial" w:hAnsi="Arial" w:cs="Arial"/>
          <w:sz w:val="24"/>
          <w:szCs w:val="24"/>
        </w:rPr>
        <w:t>An orientation will be scheduled after the election which will provide you with a basic understanding of the function of each City department and of the general operations of City Hall. Other educational opportunities include conferences, seminars, webinars, meetings with other elected officials and meetings with other agencies.</w:t>
      </w:r>
    </w:p>
    <w:sectPr w:rsidR="0058163E" w:rsidSect="007363B4">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AC1"/>
    <w:multiLevelType w:val="hybridMultilevel"/>
    <w:tmpl w:val="77184272"/>
    <w:lvl w:ilvl="0" w:tplc="987EAE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21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1C0"/>
    <w:rsid w:val="00171891"/>
    <w:rsid w:val="00182BCC"/>
    <w:rsid w:val="00284249"/>
    <w:rsid w:val="002F11C0"/>
    <w:rsid w:val="0058163E"/>
    <w:rsid w:val="005C1BC4"/>
    <w:rsid w:val="005E5039"/>
    <w:rsid w:val="00683855"/>
    <w:rsid w:val="007363B4"/>
    <w:rsid w:val="007F1C5B"/>
    <w:rsid w:val="00B76FD5"/>
    <w:rsid w:val="00B84E3A"/>
    <w:rsid w:val="00BB2EF5"/>
    <w:rsid w:val="00CB6BB4"/>
    <w:rsid w:val="00D82D61"/>
    <w:rsid w:val="00EB0A35"/>
    <w:rsid w:val="00F80D8C"/>
    <w:rsid w:val="00FB389B"/>
    <w:rsid w:val="00FD7D63"/>
    <w:rsid w:val="00FF6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FC3B"/>
  <w15:docId w15:val="{1894E526-A074-4D54-A965-6ADECD2F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1C0"/>
    <w:pPr>
      <w:ind w:left="720"/>
      <w:contextualSpacing/>
    </w:pPr>
  </w:style>
  <w:style w:type="paragraph" w:styleId="NormalWeb">
    <w:name w:val="Normal (Web)"/>
    <w:basedOn w:val="Normal"/>
    <w:rsid w:val="002F11C0"/>
    <w:pPr>
      <w:spacing w:before="192" w:after="192" w:line="240" w:lineRule="auto"/>
    </w:pPr>
    <w:rPr>
      <w:rFonts w:ascii="Times New Roman" w:eastAsia="Times New Roman" w:hAnsi="Times New Roman" w:cs="Times New Roman"/>
      <w:sz w:val="24"/>
      <w:szCs w:val="24"/>
    </w:rPr>
  </w:style>
  <w:style w:type="paragraph" w:customStyle="1" w:styleId="p1">
    <w:name w:val="p1"/>
    <w:basedOn w:val="Normal"/>
    <w:rsid w:val="00BB2EF5"/>
    <w:pPr>
      <w:spacing w:after="240" w:line="312" w:lineRule="atLeast"/>
      <w:textAlignment w:val="baseline"/>
    </w:pPr>
    <w:rPr>
      <w:rFonts w:ascii="Arial" w:eastAsia="Times New Roman" w:hAnsi="Arial" w:cs="Arial"/>
      <w:color w:val="000000"/>
      <w:sz w:val="20"/>
      <w:szCs w:val="20"/>
    </w:rPr>
  </w:style>
  <w:style w:type="character" w:customStyle="1" w:styleId="hit">
    <w:name w:val="hit"/>
    <w:basedOn w:val="DefaultParagraphFont"/>
    <w:rsid w:val="00BB2EF5"/>
  </w:style>
  <w:style w:type="paragraph" w:customStyle="1" w:styleId="p2">
    <w:name w:val="p2"/>
    <w:basedOn w:val="Normal"/>
    <w:rsid w:val="007F1C5B"/>
    <w:pPr>
      <w:spacing w:after="240" w:line="312" w:lineRule="atLeast"/>
      <w:ind w:left="552"/>
      <w:textAlignment w:val="baseline"/>
    </w:pPr>
    <w:rPr>
      <w:rFonts w:ascii="Arial" w:eastAsia="Times New Roman" w:hAnsi="Arial" w:cs="Arial"/>
      <w:color w:val="000000"/>
      <w:sz w:val="20"/>
      <w:szCs w:val="20"/>
    </w:rPr>
  </w:style>
  <w:style w:type="paragraph" w:styleId="BalloonText">
    <w:name w:val="Balloon Text"/>
    <w:basedOn w:val="Normal"/>
    <w:link w:val="BalloonTextChar"/>
    <w:uiPriority w:val="99"/>
    <w:semiHidden/>
    <w:unhideWhenUsed/>
    <w:rsid w:val="00B84E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963679">
      <w:bodyDiv w:val="1"/>
      <w:marLeft w:val="0"/>
      <w:marRight w:val="0"/>
      <w:marTop w:val="0"/>
      <w:marBottom w:val="0"/>
      <w:divBdr>
        <w:top w:val="none" w:sz="0" w:space="0" w:color="auto"/>
        <w:left w:val="none" w:sz="0" w:space="0" w:color="auto"/>
        <w:bottom w:val="none" w:sz="0" w:space="0" w:color="auto"/>
        <w:right w:val="none" w:sz="0" w:space="0" w:color="auto"/>
      </w:divBdr>
      <w:divsChild>
        <w:div w:id="139736790">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 w:id="1549344431">
      <w:bodyDiv w:val="1"/>
      <w:marLeft w:val="0"/>
      <w:marRight w:val="0"/>
      <w:marTop w:val="0"/>
      <w:marBottom w:val="0"/>
      <w:divBdr>
        <w:top w:val="none" w:sz="0" w:space="0" w:color="auto"/>
        <w:left w:val="none" w:sz="0" w:space="0" w:color="auto"/>
        <w:bottom w:val="none" w:sz="0" w:space="0" w:color="auto"/>
        <w:right w:val="none" w:sz="0" w:space="0" w:color="auto"/>
      </w:divBdr>
      <w:divsChild>
        <w:div w:id="225261851">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Vreonis</dc:creator>
  <cp:lastModifiedBy>Libby Vreonis</cp:lastModifiedBy>
  <cp:revision>7</cp:revision>
  <cp:lastPrinted>2022-07-12T18:47:00Z</cp:lastPrinted>
  <dcterms:created xsi:type="dcterms:W3CDTF">2016-07-14T18:12:00Z</dcterms:created>
  <dcterms:modified xsi:type="dcterms:W3CDTF">2022-08-26T19:09:00Z</dcterms:modified>
</cp:coreProperties>
</file>